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4524C658" w:rsidR="0087155D" w:rsidRPr="001A31C5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3</w:t>
      </w:r>
      <w:r w:rsidR="002012C4">
        <w:rPr>
          <w:rFonts w:ascii="Arial" w:hAnsi="Arial" w:cs="Arial"/>
          <w:b/>
        </w:rPr>
        <w:t>.</w:t>
      </w:r>
      <w:r w:rsidR="00B66150">
        <w:rPr>
          <w:rFonts w:ascii="Arial" w:hAnsi="Arial" w:cs="Arial"/>
          <w:b/>
        </w:rPr>
        <w:t>3</w:t>
      </w:r>
    </w:p>
    <w:p w14:paraId="373D2A34" w14:textId="1565D6F4" w:rsidR="0087155D" w:rsidRPr="00237C0F" w:rsidRDefault="00B66150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66150">
        <w:rPr>
          <w:rFonts w:ascii="Arial" w:hAnsi="Arial" w:cs="Arial"/>
          <w:b/>
          <w:sz w:val="24"/>
          <w:szCs w:val="24"/>
        </w:rPr>
        <w:t>DECLARACIÓN DE ACEPTACIÓN DE RETENCIÓN DE CINCO AL MILLAR DEL MONTO TOTAL DEL CONTRATO ANTES I.V.A., PARA SER APORTADO AL FONDO IMPULSO JALISCO.</w:t>
      </w:r>
    </w:p>
    <w:p w14:paraId="2D6D0EB1" w14:textId="77777777" w:rsidR="002C6EBD" w:rsidRPr="002C6EBD" w:rsidRDefault="002C6EBD" w:rsidP="002C6EB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bookmarkStart w:id="0" w:name="_Hlk109120817"/>
      <w:r w:rsidRPr="002C6EB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LICITACIÓN PÚBLICA </w:t>
      </w:r>
      <w:bookmarkStart w:id="1" w:name="_Hlk109206431"/>
      <w:r w:rsidRPr="002C6EBD">
        <w:rPr>
          <w:rFonts w:ascii="Arial" w:eastAsia="Times New Roman" w:hAnsi="Arial" w:cs="Arial"/>
          <w:b/>
          <w:sz w:val="24"/>
          <w:szCs w:val="24"/>
          <w:lang w:eastAsia="es-ES"/>
        </w:rPr>
        <w:t>LP- SAY-AYTO-SC-012-202</w:t>
      </w:r>
      <w:bookmarkEnd w:id="1"/>
      <w:r w:rsidRPr="002C6EBD">
        <w:rPr>
          <w:rFonts w:ascii="Arial" w:eastAsia="Times New Roman" w:hAnsi="Arial" w:cs="Arial"/>
          <w:b/>
          <w:sz w:val="24"/>
          <w:szCs w:val="24"/>
          <w:lang w:eastAsia="es-ES"/>
        </w:rPr>
        <w:t>3.</w:t>
      </w:r>
    </w:p>
    <w:p w14:paraId="4BD95C84" w14:textId="77777777" w:rsidR="002C6EBD" w:rsidRPr="002C6EBD" w:rsidRDefault="002C6EBD" w:rsidP="002C6EB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2C6EB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“ADQUISICIÓN DE MATERIAL PARA STOCK EN BODEGA PARA LA </w:t>
      </w:r>
    </w:p>
    <w:p w14:paraId="6CBF00FA" w14:textId="77777777" w:rsidR="002C6EBD" w:rsidRPr="002C6EBD" w:rsidRDefault="002C6EBD" w:rsidP="002C6EB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2C6EBD">
        <w:rPr>
          <w:rFonts w:ascii="Arial" w:eastAsia="Times New Roman" w:hAnsi="Arial" w:cs="Arial"/>
          <w:b/>
          <w:sz w:val="24"/>
          <w:szCs w:val="24"/>
          <w:lang w:eastAsia="es-ES"/>
        </w:rPr>
        <w:t>DIRECCIÓN DE AGUAS POTABLES”</w:t>
      </w:r>
      <w:bookmarkEnd w:id="0"/>
      <w:r w:rsidRPr="002C6EBD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73CF3EDE" w14:textId="77777777" w:rsidR="0087155D" w:rsidRDefault="0087155D" w:rsidP="0087155D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72975984" w14:textId="7EE7789C" w:rsidR="002012C4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66BE7B9" w14:textId="77777777" w:rsidR="00235C81" w:rsidRPr="00235C8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235C81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04A578CE" w14:textId="77777777" w:rsidR="00235C81" w:rsidRPr="00235C8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235C81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5B182D15" w:rsidR="002012C4" w:rsidRPr="002012C4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35C81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2012C4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012C4">
        <w:rPr>
          <w:rFonts w:ascii="Arial" w:hAnsi="Arial" w:cs="Arial"/>
          <w:b/>
          <w:bCs/>
          <w:sz w:val="24"/>
          <w:szCs w:val="24"/>
        </w:rPr>
        <w:tab/>
      </w:r>
    </w:p>
    <w:p w14:paraId="56EA5D59" w14:textId="77777777" w:rsidR="00B66150" w:rsidRPr="00B66150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66150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780BF62C" w14:textId="77777777" w:rsidR="00B66150" w:rsidRPr="00B66150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DEFE3D3" w14:textId="77777777" w:rsidR="00B66150" w:rsidRPr="00B66150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66150">
        <w:rPr>
          <w:rFonts w:ascii="Arial" w:hAnsi="Arial" w:cs="Arial"/>
          <w:bCs/>
          <w:sz w:val="24"/>
          <w:szCs w:val="24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B66150">
        <w:rPr>
          <w:rFonts w:ascii="Arial" w:hAnsi="Arial" w:cs="Arial"/>
          <w:bCs/>
          <w:sz w:val="24"/>
          <w:szCs w:val="24"/>
          <w:u w:val="single"/>
        </w:rPr>
        <w:t>_______</w:t>
      </w:r>
      <w:proofErr w:type="gramStart"/>
      <w:r w:rsidRPr="00B66150">
        <w:rPr>
          <w:rFonts w:ascii="Arial" w:hAnsi="Arial" w:cs="Arial"/>
          <w:bCs/>
          <w:sz w:val="24"/>
          <w:szCs w:val="24"/>
          <w:u w:val="single"/>
        </w:rPr>
        <w:t>_(</w:t>
      </w:r>
      <w:proofErr w:type="gramEnd"/>
      <w:r w:rsidRPr="00B66150">
        <w:rPr>
          <w:rFonts w:ascii="Arial" w:hAnsi="Arial" w:cs="Arial"/>
          <w:bCs/>
          <w:sz w:val="24"/>
          <w:szCs w:val="24"/>
          <w:u w:val="single"/>
        </w:rPr>
        <w:t>razón social</w:t>
      </w:r>
      <w:r w:rsidRPr="00B66150">
        <w:rPr>
          <w:rFonts w:ascii="Arial" w:hAnsi="Arial" w:cs="Arial"/>
          <w:bCs/>
          <w:sz w:val="24"/>
          <w:szCs w:val="24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I.V.A., en caso de resultar adjudicado, para ser aportado al Fondo Impulso Jalisco.</w:t>
      </w:r>
    </w:p>
    <w:p w14:paraId="770420F1" w14:textId="77777777" w:rsidR="00B66150" w:rsidRPr="00B66150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7F72D69" w14:textId="6C3D3433" w:rsidR="002012C4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66150">
        <w:rPr>
          <w:rFonts w:ascii="Arial" w:hAnsi="Arial" w:cs="Arial"/>
          <w:bCs/>
          <w:sz w:val="24"/>
          <w:szCs w:val="24"/>
        </w:rPr>
        <w:t>A su vez manifiesto que dicha retención no repercute en la integración de la propuesta económica.</w:t>
      </w:r>
    </w:p>
    <w:p w14:paraId="030875B4" w14:textId="77777777" w:rsidR="00B66150" w:rsidRPr="002012C4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2012C4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012C4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2012C4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5D718508" w:rsidR="002012C4" w:rsidRPr="002012C4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012C4">
        <w:rPr>
          <w:rFonts w:ascii="Arial" w:hAnsi="Arial" w:cs="Arial"/>
          <w:bCs/>
          <w:sz w:val="24"/>
          <w:szCs w:val="24"/>
        </w:rPr>
        <w:t>Say</w:t>
      </w:r>
      <w:r w:rsidR="002C6EBD">
        <w:rPr>
          <w:rFonts w:ascii="Arial" w:hAnsi="Arial" w:cs="Arial"/>
          <w:bCs/>
          <w:sz w:val="24"/>
          <w:szCs w:val="24"/>
        </w:rPr>
        <w:t>ula, Jalisco, __________ de 2023</w:t>
      </w:r>
      <w:bookmarkStart w:id="2" w:name="_GoBack"/>
      <w:bookmarkEnd w:id="2"/>
      <w:r w:rsidRPr="002012C4">
        <w:rPr>
          <w:rFonts w:ascii="Arial" w:hAnsi="Arial" w:cs="Arial"/>
          <w:bCs/>
          <w:sz w:val="24"/>
          <w:szCs w:val="24"/>
        </w:rPr>
        <w:t>.</w:t>
      </w:r>
    </w:p>
    <w:p w14:paraId="2CA70281" w14:textId="77777777" w:rsidR="002012C4" w:rsidRPr="002012C4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2012C4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2012C4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012C4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2012C4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012C4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2012C4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2012C4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Default="0087155D" w:rsidP="0087155D">
      <w:pPr>
        <w:spacing w:line="360" w:lineRule="auto"/>
        <w:jc w:val="both"/>
      </w:pPr>
      <w:r w:rsidRPr="0015601A">
        <w:rPr>
          <w:rFonts w:ascii="Arial" w:hAnsi="Arial" w:cs="Arial"/>
          <w:sz w:val="16"/>
          <w:szCs w:val="16"/>
        </w:rPr>
        <w:lastRenderedPageBreak/>
        <w:t xml:space="preserve">Nota: Este documento deberá ser </w:t>
      </w:r>
      <w:r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B74237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2012C4"/>
    <w:rsid w:val="00235C81"/>
    <w:rsid w:val="002C6EBD"/>
    <w:rsid w:val="0033410F"/>
    <w:rsid w:val="004C23D1"/>
    <w:rsid w:val="007A7E13"/>
    <w:rsid w:val="00815BAB"/>
    <w:rsid w:val="0087155D"/>
    <w:rsid w:val="00B66150"/>
    <w:rsid w:val="00B74237"/>
    <w:rsid w:val="00D94E33"/>
    <w:rsid w:val="00DD3A2B"/>
    <w:rsid w:val="00EA6CE8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dcterms:created xsi:type="dcterms:W3CDTF">2023-05-26T20:46:00Z</dcterms:created>
  <dcterms:modified xsi:type="dcterms:W3CDTF">2023-05-26T20:46:00Z</dcterms:modified>
</cp:coreProperties>
</file>